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691C" w14:textId="2CC6798C" w:rsidR="00DA43F4" w:rsidRPr="00480B12" w:rsidRDefault="0050339D" w:rsidP="00510697">
      <w:pPr>
        <w:bidi/>
        <w:rPr>
          <w:rFonts w:asciiTheme="minorBidi" w:hAnsiTheme="minorBidi"/>
          <w:b/>
          <w:bCs/>
          <w:sz w:val="20"/>
          <w:szCs w:val="20"/>
          <w:rtl/>
        </w:rPr>
      </w:pPr>
    </w:p>
    <w:p w14:paraId="72CD26A6" w14:textId="55DC6903" w:rsidR="00480B12" w:rsidRPr="00480B12" w:rsidRDefault="00480B12" w:rsidP="00480B12">
      <w:pPr>
        <w:jc w:val="center"/>
        <w:rPr>
          <w:rFonts w:asciiTheme="minorBidi" w:hAnsiTheme="minorBidi"/>
          <w:b/>
          <w:bCs/>
          <w:color w:val="0070C0"/>
          <w:sz w:val="20"/>
          <w:szCs w:val="20"/>
          <w:rtl/>
        </w:rPr>
      </w:pPr>
      <w:r w:rsidRPr="00480B12">
        <w:rPr>
          <w:rFonts w:asciiTheme="minorBidi" w:hAnsiTheme="minorBidi"/>
          <w:b/>
          <w:bCs/>
          <w:color w:val="0070C0"/>
          <w:sz w:val="20"/>
          <w:szCs w:val="20"/>
        </w:rPr>
        <w:t>Entrepreneurial Innovative Idea Form</w:t>
      </w:r>
    </w:p>
    <w:tbl>
      <w:tblPr>
        <w:tblStyle w:val="GridTable6Colorful-Accent1"/>
        <w:bidiVisual/>
        <w:tblW w:w="0" w:type="auto"/>
        <w:tblLook w:val="04A0" w:firstRow="1" w:lastRow="0" w:firstColumn="1" w:lastColumn="0" w:noHBand="0" w:noVBand="1"/>
      </w:tblPr>
      <w:tblGrid>
        <w:gridCol w:w="3058"/>
        <w:gridCol w:w="8086"/>
      </w:tblGrid>
      <w:tr w:rsidR="00510697" w:rsidRPr="00480B12" w14:paraId="117A00BF" w14:textId="77777777" w:rsidTr="00480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81049B6" w14:textId="27C9EC06" w:rsidR="00510697" w:rsidRPr="00480B12" w:rsidRDefault="00480B12" w:rsidP="009B671A">
            <w:pPr>
              <w:bidi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480B12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480B12">
              <w:rPr>
                <w:rFonts w:asciiTheme="minorBidi" w:hAnsiTheme="minorBidi"/>
                <w:sz w:val="20"/>
                <w:szCs w:val="20"/>
              </w:rPr>
              <w:t xml:space="preserve">Full </w:t>
            </w:r>
            <w:r>
              <w:rPr>
                <w:rFonts w:asciiTheme="minorBidi" w:hAnsiTheme="minorBidi"/>
                <w:sz w:val="20"/>
                <w:szCs w:val="20"/>
              </w:rPr>
              <w:t>N</w:t>
            </w:r>
            <w:r w:rsidRPr="00480B12">
              <w:rPr>
                <w:rFonts w:asciiTheme="minorBidi" w:hAnsiTheme="minorBidi"/>
                <w:sz w:val="20"/>
                <w:szCs w:val="20"/>
              </w:rPr>
              <w:t>ame</w:t>
            </w:r>
          </w:p>
        </w:tc>
        <w:tc>
          <w:tcPr>
            <w:tcW w:w="8086" w:type="dxa"/>
            <w:vAlign w:val="center"/>
          </w:tcPr>
          <w:p w14:paraId="03E8B525" w14:textId="77777777" w:rsidR="00510697" w:rsidRPr="00480B12" w:rsidRDefault="00510697" w:rsidP="00480B1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7556264A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563DEFE" w14:textId="28753F0B" w:rsidR="00510697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Email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  <w:tc>
          <w:tcPr>
            <w:tcW w:w="8086" w:type="dxa"/>
            <w:vAlign w:val="center"/>
          </w:tcPr>
          <w:p w14:paraId="736E9BA6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00005470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31F64F33" w14:textId="2A7F60B4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Project Title</w:t>
            </w:r>
          </w:p>
        </w:tc>
        <w:tc>
          <w:tcPr>
            <w:tcW w:w="8086" w:type="dxa"/>
            <w:vAlign w:val="center"/>
          </w:tcPr>
          <w:p w14:paraId="51493197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44617382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760E31FD" w14:textId="5152C4CF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Short Description</w:t>
            </w:r>
          </w:p>
        </w:tc>
        <w:tc>
          <w:tcPr>
            <w:tcW w:w="8086" w:type="dxa"/>
            <w:vAlign w:val="center"/>
          </w:tcPr>
          <w:p w14:paraId="19A0AEDF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4E79D862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6E702752" w14:textId="6F5511E9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Target segment</w:t>
            </w:r>
          </w:p>
        </w:tc>
        <w:tc>
          <w:tcPr>
            <w:tcW w:w="8086" w:type="dxa"/>
            <w:vAlign w:val="center"/>
          </w:tcPr>
          <w:p w14:paraId="5FA16A5A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2E8D3D73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9B9E566" w14:textId="2D9D1A3F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Budget &amp; Capital investment</w:t>
            </w:r>
          </w:p>
        </w:tc>
        <w:tc>
          <w:tcPr>
            <w:tcW w:w="8086" w:type="dxa"/>
            <w:vAlign w:val="center"/>
          </w:tcPr>
          <w:p w14:paraId="4BA25B16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221E5474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561D4094" w14:textId="7F04AD70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Development duration</w:t>
            </w:r>
          </w:p>
        </w:tc>
        <w:tc>
          <w:tcPr>
            <w:tcW w:w="8086" w:type="dxa"/>
            <w:vAlign w:val="center"/>
          </w:tcPr>
          <w:p w14:paraId="3B435B9C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34FADABC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1139663E" w14:textId="3D8D6991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Reason to select this project</w:t>
            </w:r>
          </w:p>
        </w:tc>
        <w:tc>
          <w:tcPr>
            <w:tcW w:w="8086" w:type="dxa"/>
            <w:vAlign w:val="center"/>
          </w:tcPr>
          <w:p w14:paraId="6214046E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198D8524" w14:textId="77777777" w:rsidTr="00480B12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4826DD2E" w14:textId="717E979F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Similar projects</w:t>
            </w:r>
          </w:p>
        </w:tc>
        <w:tc>
          <w:tcPr>
            <w:tcW w:w="8086" w:type="dxa"/>
            <w:vAlign w:val="center"/>
          </w:tcPr>
          <w:p w14:paraId="1600035B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283D52EC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6F8BE852" w14:textId="2811B02F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Strengths</w:t>
            </w:r>
          </w:p>
        </w:tc>
        <w:tc>
          <w:tcPr>
            <w:tcW w:w="8086" w:type="dxa"/>
            <w:vAlign w:val="center"/>
          </w:tcPr>
          <w:p w14:paraId="655C7D3C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142E1FB2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0D845639" w14:textId="210FA3B6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Weaknesses</w:t>
            </w:r>
          </w:p>
        </w:tc>
        <w:tc>
          <w:tcPr>
            <w:tcW w:w="8086" w:type="dxa"/>
            <w:vAlign w:val="center"/>
          </w:tcPr>
          <w:p w14:paraId="28EC816E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10C5858F" w14:textId="77777777" w:rsidTr="0048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00985B3F" w14:textId="63AB402A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Chances to be taken</w:t>
            </w:r>
          </w:p>
        </w:tc>
        <w:tc>
          <w:tcPr>
            <w:tcW w:w="8086" w:type="dxa"/>
            <w:vAlign w:val="center"/>
          </w:tcPr>
          <w:p w14:paraId="6FF12280" w14:textId="77777777" w:rsidR="00510697" w:rsidRPr="00480B12" w:rsidRDefault="00510697" w:rsidP="00480B1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  <w:tr w:rsidR="00510697" w:rsidRPr="00480B12" w14:paraId="7624F002" w14:textId="77777777" w:rsidTr="00480B12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vAlign w:val="center"/>
          </w:tcPr>
          <w:p w14:paraId="402A124E" w14:textId="208BAB5F" w:rsidR="00480B12" w:rsidRPr="00480B12" w:rsidRDefault="00480B12" w:rsidP="00480B12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480B12">
              <w:rPr>
                <w:rFonts w:asciiTheme="minorBidi" w:hAnsiTheme="minorBidi"/>
                <w:sz w:val="20"/>
                <w:szCs w:val="20"/>
              </w:rPr>
              <w:t>Risks &amp; Threats</w:t>
            </w:r>
          </w:p>
        </w:tc>
        <w:tc>
          <w:tcPr>
            <w:tcW w:w="8086" w:type="dxa"/>
            <w:vAlign w:val="center"/>
          </w:tcPr>
          <w:p w14:paraId="290D1680" w14:textId="77777777" w:rsidR="00510697" w:rsidRPr="00480B12" w:rsidRDefault="00510697" w:rsidP="00480B1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262626" w:themeColor="text1" w:themeTint="D9"/>
                <w:sz w:val="20"/>
                <w:szCs w:val="20"/>
                <w:rtl/>
              </w:rPr>
            </w:pPr>
          </w:p>
        </w:tc>
      </w:tr>
    </w:tbl>
    <w:p w14:paraId="7CF181DF" w14:textId="77777777" w:rsidR="00510697" w:rsidRPr="00480B12" w:rsidRDefault="00510697" w:rsidP="00510697">
      <w:pPr>
        <w:bidi/>
        <w:jc w:val="center"/>
        <w:rPr>
          <w:rFonts w:asciiTheme="minorBidi" w:hAnsiTheme="minorBidi"/>
          <w:b/>
          <w:bCs/>
          <w:sz w:val="20"/>
          <w:szCs w:val="20"/>
        </w:rPr>
      </w:pPr>
    </w:p>
    <w:sectPr w:rsidR="00510697" w:rsidRPr="00480B12" w:rsidSect="00510697">
      <w:headerReference w:type="default" r:id="rId6"/>
      <w:pgSz w:w="12240" w:h="15840"/>
      <w:pgMar w:top="1710" w:right="450" w:bottom="63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F5F5" w14:textId="77777777" w:rsidR="0050339D" w:rsidRDefault="0050339D" w:rsidP="00510697">
      <w:pPr>
        <w:spacing w:after="0" w:line="240" w:lineRule="auto"/>
      </w:pPr>
      <w:r>
        <w:separator/>
      </w:r>
    </w:p>
  </w:endnote>
  <w:endnote w:type="continuationSeparator" w:id="0">
    <w:p w14:paraId="4AAF873B" w14:textId="77777777" w:rsidR="0050339D" w:rsidRDefault="0050339D" w:rsidP="0051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B26D" w14:textId="77777777" w:rsidR="0050339D" w:rsidRDefault="0050339D" w:rsidP="00510697">
      <w:pPr>
        <w:spacing w:after="0" w:line="240" w:lineRule="auto"/>
      </w:pPr>
      <w:r>
        <w:separator/>
      </w:r>
    </w:p>
  </w:footnote>
  <w:footnote w:type="continuationSeparator" w:id="0">
    <w:p w14:paraId="29489E08" w14:textId="77777777" w:rsidR="0050339D" w:rsidRDefault="0050339D" w:rsidP="0051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722B" w14:textId="301702F4" w:rsidR="00510697" w:rsidRDefault="0051069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EC3F7" wp14:editId="340EBCCC">
          <wp:simplePos x="0" y="0"/>
          <wp:positionH relativeFrom="margin">
            <wp:align>left</wp:align>
          </wp:positionH>
          <wp:positionV relativeFrom="page">
            <wp:posOffset>171450</wp:posOffset>
          </wp:positionV>
          <wp:extent cx="7435215" cy="806450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215" cy="80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97"/>
    <w:rsid w:val="000D6D49"/>
    <w:rsid w:val="00111E6A"/>
    <w:rsid w:val="00346ABA"/>
    <w:rsid w:val="00480B12"/>
    <w:rsid w:val="0050339D"/>
    <w:rsid w:val="00510697"/>
    <w:rsid w:val="00700D91"/>
    <w:rsid w:val="00877251"/>
    <w:rsid w:val="00940D9D"/>
    <w:rsid w:val="009B671A"/>
    <w:rsid w:val="009F4E66"/>
    <w:rsid w:val="00E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D2CDA"/>
  <w15:chartTrackingRefBased/>
  <w15:docId w15:val="{AE27DFCD-BD62-400B-9F6D-22DF0321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97"/>
  </w:style>
  <w:style w:type="paragraph" w:styleId="Footer">
    <w:name w:val="footer"/>
    <w:basedOn w:val="Normal"/>
    <w:link w:val="FooterChar"/>
    <w:uiPriority w:val="99"/>
    <w:unhideWhenUsed/>
    <w:rsid w:val="0051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97"/>
  </w:style>
  <w:style w:type="table" w:styleId="TableGrid">
    <w:name w:val="Table Grid"/>
    <w:basedOn w:val="TableNormal"/>
    <w:uiPriority w:val="39"/>
    <w:rsid w:val="00510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0697"/>
    <w:rPr>
      <w:color w:val="808080"/>
    </w:rPr>
  </w:style>
  <w:style w:type="table" w:styleId="GridTable6Colorful-Accent1">
    <w:name w:val="Grid Table 6 Colorful Accent 1"/>
    <w:basedOn w:val="TableNormal"/>
    <w:uiPriority w:val="51"/>
    <w:rsid w:val="00480B1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Abdulrahman M. Alatawi</dc:creator>
  <cp:keywords/>
  <dc:description/>
  <cp:lastModifiedBy>Hajar Alabbad</cp:lastModifiedBy>
  <cp:revision>2</cp:revision>
  <dcterms:created xsi:type="dcterms:W3CDTF">2021-11-14T13:06:00Z</dcterms:created>
  <dcterms:modified xsi:type="dcterms:W3CDTF">2021-11-14T18:05:00Z</dcterms:modified>
</cp:coreProperties>
</file>